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A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1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>What is your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 main</w:t>
      </w:r>
      <w:r>
        <w:rPr>
          <w:rFonts w:asciiTheme="majorHAnsi" w:hAnsiTheme="majorHAnsi" w:cs="ArialMT"/>
          <w:b/>
          <w:sz w:val="21"/>
          <w:szCs w:val="21"/>
        </w:rPr>
        <w:t xml:space="preserve"> interest in the Downtown </w:t>
      </w:r>
      <w:r w:rsidR="00566562">
        <w:rPr>
          <w:rFonts w:asciiTheme="majorHAnsi" w:hAnsiTheme="majorHAnsi" w:cs="ArialMT"/>
          <w:b/>
          <w:sz w:val="21"/>
          <w:szCs w:val="21"/>
        </w:rPr>
        <w:t>streets north of</w:t>
      </w:r>
      <w:r>
        <w:rPr>
          <w:rFonts w:asciiTheme="majorHAnsi" w:hAnsiTheme="majorHAnsi" w:cs="ArialMT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566562">
        <w:rPr>
          <w:rFonts w:asciiTheme="majorHAnsi" w:hAnsiTheme="majorHAnsi" w:cs="ArialMT"/>
          <w:b/>
          <w:sz w:val="21"/>
          <w:szCs w:val="21"/>
        </w:rPr>
        <w:t xml:space="preserve"> (17</w:t>
      </w:r>
      <w:r w:rsidR="00566562" w:rsidRPr="00566562">
        <w:rPr>
          <w:rFonts w:asciiTheme="majorHAnsi" w:hAnsiTheme="majorHAnsi" w:cs="ArialMT"/>
          <w:b/>
          <w:sz w:val="21"/>
          <w:szCs w:val="21"/>
          <w:vertAlign w:val="superscript"/>
        </w:rPr>
        <w:t>th</w:t>
      </w:r>
      <w:r w:rsidR="00566562">
        <w:rPr>
          <w:rFonts w:asciiTheme="majorHAnsi" w:hAnsiTheme="majorHAnsi" w:cs="ArialMT"/>
          <w:b/>
          <w:sz w:val="21"/>
          <w:szCs w:val="21"/>
        </w:rPr>
        <w:t>, 18</w:t>
      </w:r>
      <w:r w:rsidR="00566562" w:rsidRPr="00566562">
        <w:rPr>
          <w:rFonts w:asciiTheme="majorHAnsi" w:hAnsiTheme="majorHAnsi" w:cs="ArialMT"/>
          <w:b/>
          <w:sz w:val="21"/>
          <w:szCs w:val="21"/>
          <w:vertAlign w:val="superscript"/>
        </w:rPr>
        <w:t>th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 St. area)</w:t>
      </w:r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I own a business </w:t>
      </w:r>
      <w:r w:rsidR="00566562">
        <w:rPr>
          <w:rFonts w:asciiTheme="majorHAnsi" w:hAnsiTheme="majorHAnsi" w:cs="ArialMT"/>
          <w:sz w:val="21"/>
          <w:szCs w:val="21"/>
        </w:rPr>
        <w:t>or work</w:t>
      </w:r>
      <w:r w:rsidR="00BB458E">
        <w:rPr>
          <w:rFonts w:asciiTheme="majorHAnsi" w:hAnsiTheme="majorHAnsi" w:cs="ArialMT"/>
          <w:sz w:val="21"/>
          <w:szCs w:val="21"/>
        </w:rPr>
        <w:t xml:space="preserve"> in Downtown</w:t>
      </w:r>
    </w:p>
    <w:p w:rsidR="00BB458E" w:rsidRDefault="00BB458E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I frequently patronize D</w:t>
      </w:r>
      <w:r w:rsidR="00C837FA">
        <w:rPr>
          <w:rFonts w:asciiTheme="majorHAnsi" w:hAnsiTheme="majorHAnsi" w:cs="ArialMT"/>
          <w:sz w:val="21"/>
          <w:szCs w:val="21"/>
        </w:rPr>
        <w:t xml:space="preserve">owntown </w:t>
      </w:r>
      <w:r>
        <w:rPr>
          <w:rFonts w:asciiTheme="majorHAnsi" w:hAnsiTheme="majorHAnsi" w:cs="ArialMT"/>
          <w:sz w:val="21"/>
          <w:szCs w:val="21"/>
        </w:rPr>
        <w:t xml:space="preserve">restaurants and </w:t>
      </w:r>
      <w:r w:rsidR="00C837FA">
        <w:rPr>
          <w:rFonts w:asciiTheme="majorHAnsi" w:hAnsiTheme="majorHAnsi" w:cs="ArialMT"/>
          <w:sz w:val="21"/>
          <w:szCs w:val="21"/>
        </w:rPr>
        <w:t>businesses</w:t>
      </w:r>
    </w:p>
    <w:p w:rsidR="00C837FA" w:rsidRPr="00252061" w:rsidRDefault="00BB458E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I like to come Downtown for events</w:t>
      </w:r>
      <w:r w:rsidR="00C837FA"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As a resident I would like to see </w:t>
      </w:r>
      <w:r w:rsidR="00566562">
        <w:rPr>
          <w:rFonts w:asciiTheme="majorHAnsi" w:hAnsiTheme="majorHAnsi" w:cs="ArialMT"/>
          <w:sz w:val="21"/>
          <w:szCs w:val="21"/>
        </w:rPr>
        <w:t>these streets become more pedestrian friendly, safe and inviting.</w:t>
      </w:r>
    </w:p>
    <w:p w:rsidR="00C837FA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252061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2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 xml:space="preserve">On average, how often do you travel to or through the Downtown </w:t>
      </w:r>
      <w:r w:rsidR="00566562">
        <w:rPr>
          <w:rFonts w:asciiTheme="majorHAnsi" w:hAnsiTheme="majorHAnsi" w:cs="ArialMT"/>
          <w:b/>
          <w:sz w:val="21"/>
          <w:szCs w:val="21"/>
        </w:rPr>
        <w:t>streets north of</w:t>
      </w:r>
      <w:r>
        <w:rPr>
          <w:rFonts w:asciiTheme="majorHAnsi" w:hAnsiTheme="majorHAnsi" w:cs="ArialMT"/>
          <w:b/>
          <w:sz w:val="21"/>
          <w:szCs w:val="21"/>
        </w:rPr>
        <w:t xml:space="preserve"> </w:t>
      </w:r>
      <w:proofErr w:type="spellStart"/>
      <w:r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Daily (or multiple times each day)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3-5 times per week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Once a week</w:t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Once a month</w:t>
      </w:r>
    </w:p>
    <w:p w:rsidR="00C837FA" w:rsidRP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C837FA">
        <w:rPr>
          <w:rFonts w:asciiTheme="majorHAnsi" w:hAnsiTheme="majorHAnsi" w:cs="ArialMT"/>
          <w:sz w:val="21"/>
          <w:szCs w:val="21"/>
        </w:rPr>
        <w:t>Almost never</w:t>
      </w:r>
    </w:p>
    <w:p w:rsidR="00C837FA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252061" w:rsidRDefault="00C837FA" w:rsidP="00C837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3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>
        <w:rPr>
          <w:rFonts w:asciiTheme="majorHAnsi" w:hAnsiTheme="majorHAnsi" w:cs="ArialMT"/>
          <w:b/>
          <w:sz w:val="21"/>
          <w:szCs w:val="21"/>
        </w:rPr>
        <w:t xml:space="preserve">Which of the following statements best describes how you </w:t>
      </w:r>
      <w:r w:rsidR="00566562">
        <w:rPr>
          <w:rFonts w:asciiTheme="majorHAnsi" w:hAnsiTheme="majorHAnsi" w:cs="ArialMT"/>
          <w:b/>
          <w:sz w:val="21"/>
          <w:szCs w:val="21"/>
        </w:rPr>
        <w:t>perceive</w:t>
      </w:r>
      <w:r>
        <w:rPr>
          <w:rFonts w:asciiTheme="majorHAnsi" w:hAnsiTheme="majorHAnsi" w:cs="ArialMT"/>
          <w:b/>
          <w:sz w:val="21"/>
          <w:szCs w:val="21"/>
        </w:rPr>
        <w:t xml:space="preserve"> the Downtown 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streets north of </w:t>
      </w:r>
      <w:proofErr w:type="spellStart"/>
      <w:r w:rsidR="00566562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b/>
          <w:sz w:val="21"/>
          <w:szCs w:val="21"/>
        </w:rPr>
        <w:t>?</w:t>
      </w:r>
    </w:p>
    <w:p w:rsidR="00C837FA" w:rsidRPr="00252061" w:rsidRDefault="00566562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area is less important to focus on than the </w:t>
      </w:r>
      <w:proofErr w:type="spellStart"/>
      <w:r>
        <w:rPr>
          <w:rFonts w:asciiTheme="majorHAnsi" w:hAnsiTheme="majorHAnsi" w:cs="ArialMT"/>
          <w:sz w:val="21"/>
          <w:szCs w:val="21"/>
        </w:rPr>
        <w:t>Lincolnway</w:t>
      </w:r>
      <w:proofErr w:type="spellEnd"/>
      <w:r>
        <w:rPr>
          <w:rFonts w:asciiTheme="majorHAnsi" w:hAnsiTheme="majorHAnsi" w:cs="ArialMT"/>
          <w:sz w:val="21"/>
          <w:szCs w:val="21"/>
        </w:rPr>
        <w:t xml:space="preserve"> Corridor</w:t>
      </w:r>
      <w:r w:rsidR="00B43CF2">
        <w:rPr>
          <w:rFonts w:asciiTheme="majorHAnsi" w:hAnsiTheme="majorHAnsi" w:cs="ArialMT"/>
          <w:sz w:val="21"/>
          <w:szCs w:val="21"/>
        </w:rPr>
        <w:t>, and should function to provide parking and travel through.</w:t>
      </w:r>
    </w:p>
    <w:p w:rsidR="00C837FA" w:rsidRDefault="00B43CF2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The area</w:t>
      </w:r>
      <w:r w:rsidR="00C837FA">
        <w:rPr>
          <w:rFonts w:asciiTheme="majorHAnsi" w:hAnsiTheme="majorHAnsi" w:cs="ArialMT"/>
          <w:sz w:val="21"/>
          <w:szCs w:val="21"/>
        </w:rPr>
        <w:t xml:space="preserve"> should function more </w:t>
      </w:r>
      <w:r w:rsidR="00566562">
        <w:rPr>
          <w:rFonts w:asciiTheme="majorHAnsi" w:hAnsiTheme="majorHAnsi" w:cs="ArialMT"/>
          <w:sz w:val="21"/>
          <w:szCs w:val="21"/>
        </w:rPr>
        <w:t xml:space="preserve">as the </w:t>
      </w:r>
      <w:r>
        <w:rPr>
          <w:rFonts w:asciiTheme="majorHAnsi" w:hAnsiTheme="majorHAnsi" w:cs="ArialMT"/>
          <w:sz w:val="21"/>
          <w:szCs w:val="21"/>
        </w:rPr>
        <w:t>‘</w:t>
      </w:r>
      <w:r w:rsidR="00566562">
        <w:rPr>
          <w:rFonts w:asciiTheme="majorHAnsi" w:hAnsiTheme="majorHAnsi" w:cs="ArialMT"/>
          <w:sz w:val="21"/>
          <w:szCs w:val="21"/>
        </w:rPr>
        <w:t>Downtown Core</w:t>
      </w:r>
      <w:r>
        <w:rPr>
          <w:rFonts w:asciiTheme="majorHAnsi" w:hAnsiTheme="majorHAnsi" w:cs="ArialMT"/>
          <w:sz w:val="21"/>
          <w:szCs w:val="21"/>
        </w:rPr>
        <w:t>’</w:t>
      </w:r>
      <w:r w:rsidR="00C837FA">
        <w:rPr>
          <w:rFonts w:asciiTheme="majorHAnsi" w:hAnsiTheme="majorHAnsi" w:cs="ArialMT"/>
          <w:sz w:val="21"/>
          <w:szCs w:val="21"/>
        </w:rPr>
        <w:t xml:space="preserve"> with a “park once” or “stop and shop” environment</w:t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947B48">
        <w:rPr>
          <w:rFonts w:asciiTheme="majorHAnsi" w:hAnsiTheme="majorHAnsi" w:cs="ArialMT"/>
          <w:sz w:val="21"/>
          <w:szCs w:val="21"/>
        </w:rPr>
        <w:t xml:space="preserve">The </w:t>
      </w:r>
      <w:r w:rsidR="00B43CF2">
        <w:rPr>
          <w:rFonts w:asciiTheme="majorHAnsi" w:hAnsiTheme="majorHAnsi" w:cs="ArialMT"/>
          <w:sz w:val="21"/>
          <w:szCs w:val="21"/>
        </w:rPr>
        <w:t xml:space="preserve">area is equally as important as the </w:t>
      </w:r>
      <w:proofErr w:type="spellStart"/>
      <w:r w:rsidR="00B43CF2">
        <w:rPr>
          <w:rFonts w:asciiTheme="majorHAnsi" w:hAnsiTheme="majorHAnsi" w:cs="ArialMT"/>
          <w:sz w:val="21"/>
          <w:szCs w:val="21"/>
        </w:rPr>
        <w:t>Lincolnway</w:t>
      </w:r>
      <w:proofErr w:type="spellEnd"/>
      <w:r w:rsidR="00B43CF2">
        <w:rPr>
          <w:rFonts w:asciiTheme="majorHAnsi" w:hAnsiTheme="majorHAnsi" w:cs="ArialMT"/>
          <w:sz w:val="21"/>
          <w:szCs w:val="21"/>
        </w:rPr>
        <w:t xml:space="preserve"> Corridor in order for Downtown to thrive. </w:t>
      </w:r>
    </w:p>
    <w:p w:rsidR="00C837FA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 xml:space="preserve"> </w:t>
      </w:r>
    </w:p>
    <w:p w:rsidR="00267EE4" w:rsidRPr="00252061" w:rsidRDefault="00C837FA" w:rsidP="001A56DB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4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. </w:t>
      </w:r>
      <w:r w:rsidR="00A50C3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>How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safe/comfortable</w:t>
      </w:r>
      <w:r w:rsidR="00933223" w:rsidRPr="00252061">
        <w:rPr>
          <w:rFonts w:asciiTheme="majorHAnsi" w:hAnsiTheme="majorHAnsi" w:cs="ArialMT"/>
          <w:b/>
          <w:sz w:val="21"/>
          <w:szCs w:val="21"/>
        </w:rPr>
        <w:t xml:space="preserve"> do you feel</w:t>
      </w:r>
      <w:r w:rsidR="00B00C61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when 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>walking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along or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crossing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566562">
        <w:rPr>
          <w:rFonts w:asciiTheme="majorHAnsi" w:hAnsiTheme="majorHAnsi" w:cs="ArialMT"/>
          <w:b/>
          <w:sz w:val="21"/>
          <w:szCs w:val="21"/>
        </w:rPr>
        <w:t xml:space="preserve">streets north of </w:t>
      </w:r>
      <w:proofErr w:type="spellStart"/>
      <w:r w:rsidR="000B512A" w:rsidRPr="00252061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B00C61" w:rsidRPr="00252061">
        <w:rPr>
          <w:rFonts w:asciiTheme="majorHAnsi" w:hAnsiTheme="majorHAnsi" w:cs="ArialMT"/>
          <w:b/>
          <w:sz w:val="21"/>
          <w:szCs w:val="21"/>
        </w:rPr>
        <w:t>in the Downtown area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A06BDF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Very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A06BDF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Moderately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267EE4" w:rsidRPr="00252061" w:rsidRDefault="00267EE4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 xml:space="preserve">Not at all </w:t>
      </w:r>
      <w:r w:rsidR="003A7DBD" w:rsidRPr="00252061">
        <w:rPr>
          <w:rFonts w:asciiTheme="majorHAnsi" w:hAnsiTheme="majorHAnsi" w:cs="ArialMT"/>
          <w:sz w:val="21"/>
          <w:szCs w:val="21"/>
        </w:rPr>
        <w:t>safe/comfortable</w:t>
      </w:r>
    </w:p>
    <w:p w:rsidR="000B512A" w:rsidRPr="00252061" w:rsidRDefault="000B512A" w:rsidP="001A56DB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304879" w:rsidRPr="00252061" w:rsidRDefault="00BB458E" w:rsidP="00304879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5</w:t>
      </w:r>
      <w:r w:rsidR="000B512A" w:rsidRPr="00252061">
        <w:rPr>
          <w:rFonts w:asciiTheme="majorHAnsi" w:hAnsiTheme="majorHAnsi" w:cs="ArialMT"/>
          <w:b/>
          <w:sz w:val="21"/>
          <w:szCs w:val="21"/>
        </w:rPr>
        <w:t xml:space="preserve">. </w:t>
      </w:r>
      <w:r w:rsidR="00A50C3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>How important is it to provide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214348" w:rsidRPr="00252061">
        <w:rPr>
          <w:rFonts w:asciiTheme="majorHAnsi" w:hAnsiTheme="majorHAnsi" w:cs="ArialMT"/>
          <w:b/>
          <w:sz w:val="21"/>
          <w:szCs w:val="21"/>
        </w:rPr>
        <w:t xml:space="preserve">additional 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>street trees, benches, planting</w:t>
      </w:r>
      <w:r w:rsidR="008E0489" w:rsidRPr="00252061">
        <w:rPr>
          <w:rFonts w:asciiTheme="majorHAnsi" w:hAnsiTheme="majorHAnsi" w:cs="ArialMT"/>
          <w:b/>
          <w:sz w:val="21"/>
          <w:szCs w:val="21"/>
        </w:rPr>
        <w:t>s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and ot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her 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>pedestria</w:t>
      </w:r>
      <w:r w:rsidR="00252061" w:rsidRPr="00BB458E">
        <w:rPr>
          <w:rFonts w:asciiTheme="majorHAnsi" w:hAnsiTheme="majorHAnsi" w:cs="ArialMT"/>
          <w:b/>
          <w:sz w:val="21"/>
          <w:szCs w:val="21"/>
        </w:rPr>
        <w:t>n</w:t>
      </w:r>
      <w:r w:rsidR="003A7DBD" w:rsidRPr="00BB458E">
        <w:rPr>
          <w:rFonts w:asciiTheme="majorHAnsi" w:hAnsiTheme="majorHAnsi" w:cs="ArialMT"/>
          <w:b/>
          <w:sz w:val="21"/>
          <w:szCs w:val="21"/>
        </w:rPr>
        <w:t xml:space="preserve"> amenities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566562">
        <w:rPr>
          <w:rFonts w:asciiTheme="majorHAnsi" w:hAnsiTheme="majorHAnsi" w:cs="ArialMT"/>
          <w:b/>
          <w:sz w:val="21"/>
          <w:szCs w:val="21"/>
        </w:rPr>
        <w:t>with</w:t>
      </w:r>
      <w:r w:rsidR="003A7DBD" w:rsidRPr="00252061">
        <w:rPr>
          <w:rFonts w:asciiTheme="majorHAnsi" w:hAnsiTheme="majorHAnsi" w:cs="ArialMT"/>
          <w:b/>
          <w:sz w:val="21"/>
          <w:szCs w:val="21"/>
        </w:rPr>
        <w:t xml:space="preserve">in the </w:t>
      </w:r>
      <w:r w:rsidR="00566562">
        <w:rPr>
          <w:rFonts w:asciiTheme="majorHAnsi" w:hAnsiTheme="majorHAnsi" w:cs="ArialMT"/>
          <w:b/>
          <w:sz w:val="21"/>
          <w:szCs w:val="21"/>
        </w:rPr>
        <w:t>Downtown streets north of</w:t>
      </w:r>
      <w:r w:rsidR="00267EE4" w:rsidRPr="00252061">
        <w:rPr>
          <w:rFonts w:asciiTheme="majorHAnsi" w:hAnsiTheme="majorHAnsi" w:cs="ArialMT"/>
          <w:b/>
          <w:sz w:val="21"/>
          <w:szCs w:val="21"/>
        </w:rPr>
        <w:t xml:space="preserve"> Lincolnway?</w:t>
      </w:r>
    </w:p>
    <w:p w:rsidR="00304879" w:rsidRPr="00252061" w:rsidRDefault="00304879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304879" w:rsidRPr="00252061" w:rsidRDefault="00304879" w:rsidP="00304879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391640" w:rsidRPr="00C837FA" w:rsidRDefault="008E0489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BB458E" w:rsidRDefault="00BB458E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BB458E" w:rsidRPr="00252061" w:rsidRDefault="005C6847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6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>.  How important is provi</w:t>
      </w:r>
      <w:r w:rsidR="00B43CF2">
        <w:rPr>
          <w:rFonts w:asciiTheme="majorHAnsi" w:hAnsiTheme="majorHAnsi" w:cs="ArialMT"/>
          <w:b/>
          <w:sz w:val="21"/>
          <w:szCs w:val="21"/>
        </w:rPr>
        <w:t>ding a public plaza and/or pocket park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 in the Downtown area</w:t>
      </w:r>
      <w:r w:rsidR="00B43CF2">
        <w:rPr>
          <w:rFonts w:asciiTheme="majorHAnsi" w:hAnsiTheme="majorHAnsi" w:cs="ArialMT"/>
          <w:b/>
          <w:sz w:val="21"/>
          <w:szCs w:val="21"/>
        </w:rPr>
        <w:t xml:space="preserve"> north of </w:t>
      </w:r>
      <w:proofErr w:type="spellStart"/>
      <w:r w:rsidR="00B43CF2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BB458E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B458E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046DFA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Pr="00252061" w:rsidRDefault="00046DFA" w:rsidP="00046DFA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BB458E" w:rsidRPr="00252061" w:rsidRDefault="00BB458E" w:rsidP="00BB458E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046DFA" w:rsidRPr="00252061" w:rsidRDefault="00046DFA" w:rsidP="00046DFA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lastRenderedPageBreak/>
        <w:t>7</w:t>
      </w:r>
      <w:r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Pr="00046DFA">
        <w:rPr>
          <w:rFonts w:asciiTheme="majorHAnsi" w:hAnsiTheme="majorHAnsi" w:cs="Tms Rmn"/>
          <w:b/>
          <w:sz w:val="21"/>
          <w:szCs w:val="21"/>
        </w:rPr>
        <w:t xml:space="preserve">Should the City or Others pursue obtaining property north of </w:t>
      </w:r>
      <w:proofErr w:type="spellStart"/>
      <w:r w:rsidRPr="00046DFA">
        <w:rPr>
          <w:rFonts w:asciiTheme="majorHAnsi" w:hAnsiTheme="majorHAnsi" w:cs="Tms Rmn"/>
          <w:b/>
          <w:sz w:val="21"/>
          <w:szCs w:val="21"/>
        </w:rPr>
        <w:t>Lincolnway</w:t>
      </w:r>
      <w:proofErr w:type="spellEnd"/>
      <w:r w:rsidRPr="00046DFA">
        <w:rPr>
          <w:rFonts w:asciiTheme="majorHAnsi" w:hAnsiTheme="majorHAnsi" w:cs="Tms Rmn"/>
          <w:b/>
          <w:sz w:val="21"/>
          <w:szCs w:val="21"/>
        </w:rPr>
        <w:t xml:space="preserve"> - as it becomes available - for the purpose of a public plaza in this area?</w:t>
      </w:r>
    </w:p>
    <w:p w:rsidR="00046DFA" w:rsidRPr="00252061" w:rsidRDefault="00046DFA" w:rsidP="00046D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Yes</w:t>
      </w:r>
    </w:p>
    <w:p w:rsidR="00046DFA" w:rsidRPr="00252061" w:rsidRDefault="00046DFA" w:rsidP="00046D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No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43CF2" w:rsidRPr="00046DFA" w:rsidRDefault="00046DFA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Not sure</w:t>
      </w:r>
    </w:p>
    <w:p w:rsidR="00B43CF2" w:rsidRDefault="00B43CF2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BB458E" w:rsidRPr="00252061" w:rsidRDefault="00046DFA" w:rsidP="00BB458E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8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.  How important is it to foster business growth and </w:t>
      </w:r>
      <w:r w:rsidR="00BB458E" w:rsidRPr="00BB458E">
        <w:rPr>
          <w:rFonts w:asciiTheme="majorHAnsi" w:hAnsiTheme="majorHAnsi" w:cs="ArialMT"/>
          <w:b/>
          <w:sz w:val="21"/>
          <w:szCs w:val="21"/>
        </w:rPr>
        <w:t>economic vitality</w:t>
      </w:r>
      <w:r w:rsidR="00BB458E" w:rsidRPr="00252061">
        <w:rPr>
          <w:rFonts w:asciiTheme="majorHAnsi" w:hAnsiTheme="majorHAnsi" w:cs="ArialMT"/>
          <w:b/>
          <w:sz w:val="21"/>
          <w:szCs w:val="21"/>
        </w:rPr>
        <w:t xml:space="preserve"> </w:t>
      </w:r>
      <w:r w:rsidR="00CB402B">
        <w:rPr>
          <w:rFonts w:asciiTheme="majorHAnsi" w:hAnsiTheme="majorHAnsi" w:cs="ArialMT"/>
          <w:b/>
          <w:sz w:val="21"/>
          <w:szCs w:val="21"/>
        </w:rPr>
        <w:t xml:space="preserve">within the </w:t>
      </w:r>
      <w:r w:rsidR="00CB402B" w:rsidRPr="00252061">
        <w:rPr>
          <w:rFonts w:asciiTheme="majorHAnsi" w:hAnsiTheme="majorHAnsi" w:cs="ArialMT"/>
          <w:b/>
          <w:sz w:val="21"/>
          <w:szCs w:val="21"/>
        </w:rPr>
        <w:t>Downtown</w:t>
      </w:r>
      <w:r w:rsidR="00CB402B">
        <w:rPr>
          <w:rFonts w:asciiTheme="majorHAnsi" w:hAnsiTheme="majorHAnsi" w:cs="ArialMT"/>
          <w:b/>
          <w:sz w:val="21"/>
          <w:szCs w:val="21"/>
        </w:rPr>
        <w:t xml:space="preserve"> area north of </w:t>
      </w:r>
      <w:proofErr w:type="spellStart"/>
      <w:r w:rsidR="00CB402B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BB458E" w:rsidRPr="00252061">
        <w:rPr>
          <w:rFonts w:asciiTheme="majorHAnsi" w:hAnsiTheme="majorHAnsi" w:cs="ArialMT"/>
          <w:b/>
          <w:sz w:val="21"/>
          <w:szCs w:val="21"/>
        </w:rPr>
        <w:t>?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Very important</w:t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Moderately important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BB458E" w:rsidRPr="00252061" w:rsidRDefault="00BB458E" w:rsidP="00BB458E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 w:rsidRPr="00252061">
        <w:rPr>
          <w:rFonts w:asciiTheme="majorHAnsi" w:hAnsiTheme="majorHAnsi" w:cs="ArialMT"/>
          <w:sz w:val="21"/>
          <w:szCs w:val="21"/>
        </w:rPr>
        <w:t>Not at all important</w:t>
      </w:r>
    </w:p>
    <w:p w:rsidR="00BB458E" w:rsidRDefault="00BB458E" w:rsidP="00947B48">
      <w:pPr>
        <w:pStyle w:val="BasicParagraph"/>
        <w:rPr>
          <w:rFonts w:asciiTheme="majorHAnsi" w:hAnsiTheme="majorHAnsi" w:cs="ArialMT"/>
          <w:b/>
          <w:sz w:val="21"/>
          <w:szCs w:val="21"/>
        </w:rPr>
      </w:pPr>
    </w:p>
    <w:p w:rsidR="00C837FA" w:rsidRPr="00947B48" w:rsidRDefault="00046DFA" w:rsidP="00C837FA">
      <w:pPr>
        <w:rPr>
          <w:rFonts w:asciiTheme="majorHAnsi" w:hAnsiTheme="majorHAnsi" w:cs="ArialMT"/>
          <w:b/>
          <w:color w:val="000000"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9</w:t>
      </w:r>
      <w:r w:rsidR="00C837FA"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="00C837FA">
        <w:rPr>
          <w:rFonts w:asciiTheme="majorHAnsi" w:hAnsiTheme="majorHAnsi" w:cs="ArialMT"/>
          <w:b/>
          <w:sz w:val="21"/>
          <w:szCs w:val="21"/>
        </w:rPr>
        <w:t>Which of the following factors would be most likely to encourage you to come Downtown more often?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An enhanced pedestrian environment (safer, more comfortable, more attractive)</w:t>
      </w:r>
    </w:p>
    <w:p w:rsidR="00C837FA" w:rsidRPr="00252061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More stores/stronger retail environment</w:t>
      </w:r>
      <w:r w:rsidRPr="00252061">
        <w:rPr>
          <w:rFonts w:asciiTheme="majorHAnsi" w:hAnsiTheme="majorHAnsi" w:cs="ArialMT"/>
          <w:sz w:val="21"/>
          <w:szCs w:val="21"/>
        </w:rPr>
        <w:tab/>
      </w:r>
    </w:p>
    <w:p w:rsidR="00C837FA" w:rsidRDefault="00C837FA" w:rsidP="00C837FA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Greater selection of restaurants</w:t>
      </w:r>
    </w:p>
    <w:p w:rsidR="00C837FA" w:rsidRPr="00C837FA" w:rsidRDefault="00C837FA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More events (e.g. Farmers Market, Fridays on the Plaza)</w:t>
      </w:r>
    </w:p>
    <w:p w:rsidR="00947B48" w:rsidRDefault="00947B48" w:rsidP="00947B48">
      <w:pPr>
        <w:pStyle w:val="BasicParagraph"/>
        <w:rPr>
          <w:rFonts w:asciiTheme="majorHAnsi" w:hAnsiTheme="majorHAnsi" w:cs="ArialMT"/>
          <w:sz w:val="21"/>
          <w:szCs w:val="21"/>
        </w:rPr>
      </w:pPr>
    </w:p>
    <w:p w:rsidR="00947B48" w:rsidRPr="00252061" w:rsidRDefault="00046DFA" w:rsidP="00947B48">
      <w:pPr>
        <w:pStyle w:val="BasicParagraph"/>
        <w:rPr>
          <w:rFonts w:asciiTheme="majorHAnsi" w:hAnsiTheme="majorHAnsi" w:cs="ArialMT"/>
          <w:b/>
          <w:sz w:val="21"/>
          <w:szCs w:val="21"/>
        </w:rPr>
      </w:pPr>
      <w:r>
        <w:rPr>
          <w:rFonts w:asciiTheme="majorHAnsi" w:hAnsiTheme="majorHAnsi" w:cs="ArialMT"/>
          <w:b/>
          <w:sz w:val="21"/>
          <w:szCs w:val="21"/>
        </w:rPr>
        <w:t>10</w:t>
      </w:r>
      <w:r w:rsidR="00947B48" w:rsidRPr="00252061">
        <w:rPr>
          <w:rFonts w:asciiTheme="majorHAnsi" w:hAnsiTheme="majorHAnsi" w:cs="ArialMT"/>
          <w:b/>
          <w:sz w:val="21"/>
          <w:szCs w:val="21"/>
        </w:rPr>
        <w:t xml:space="preserve">.  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Which of the following </w:t>
      </w:r>
      <w:r w:rsidR="00B43CF2">
        <w:rPr>
          <w:rFonts w:asciiTheme="majorHAnsi" w:hAnsiTheme="majorHAnsi" w:cs="ArialMT"/>
          <w:b/>
          <w:sz w:val="21"/>
          <w:szCs w:val="21"/>
        </w:rPr>
        <w:t>streetscape alternatives</w:t>
      </w:r>
      <w:r w:rsidR="00BB458E">
        <w:rPr>
          <w:rFonts w:asciiTheme="majorHAnsi" w:hAnsiTheme="majorHAnsi" w:cs="ArialMT"/>
          <w:b/>
          <w:sz w:val="21"/>
          <w:szCs w:val="21"/>
        </w:rPr>
        <w:t xml:space="preserve"> would you most like to see impl</w:t>
      </w:r>
      <w:r w:rsidR="00B43CF2">
        <w:rPr>
          <w:rFonts w:asciiTheme="majorHAnsi" w:hAnsiTheme="majorHAnsi" w:cs="ArialMT"/>
          <w:b/>
          <w:sz w:val="21"/>
          <w:szCs w:val="21"/>
        </w:rPr>
        <w:t xml:space="preserve">emented along Downtown </w:t>
      </w:r>
      <w:proofErr w:type="spellStart"/>
      <w:r w:rsidR="00BB458E">
        <w:rPr>
          <w:rFonts w:asciiTheme="majorHAnsi" w:hAnsiTheme="majorHAnsi" w:cs="ArialMT"/>
          <w:b/>
          <w:sz w:val="21"/>
          <w:szCs w:val="21"/>
        </w:rPr>
        <w:t>Lincolnway</w:t>
      </w:r>
      <w:proofErr w:type="spellEnd"/>
      <w:r w:rsidR="00BB458E">
        <w:rPr>
          <w:rFonts w:asciiTheme="majorHAnsi" w:hAnsiTheme="majorHAnsi" w:cs="ArialMT"/>
          <w:b/>
          <w:sz w:val="21"/>
          <w:szCs w:val="21"/>
        </w:rPr>
        <w:t>?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Proposed </w:t>
      </w:r>
      <w:r w:rsidR="00B43CF2">
        <w:rPr>
          <w:rFonts w:asciiTheme="majorHAnsi" w:hAnsiTheme="majorHAnsi" w:cs="ArialMT"/>
          <w:sz w:val="21"/>
          <w:szCs w:val="21"/>
        </w:rPr>
        <w:t>‘Additive’</w:t>
      </w:r>
      <w:r>
        <w:rPr>
          <w:rFonts w:asciiTheme="majorHAnsi" w:hAnsiTheme="majorHAnsi" w:cs="ArialMT"/>
          <w:sz w:val="21"/>
          <w:szCs w:val="21"/>
        </w:rPr>
        <w:t xml:space="preserve"> Alternative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 xml:space="preserve">The Proposed </w:t>
      </w:r>
      <w:r w:rsidR="00B43CF2">
        <w:rPr>
          <w:rFonts w:asciiTheme="majorHAnsi" w:hAnsiTheme="majorHAnsi" w:cs="ArialMT"/>
          <w:sz w:val="21"/>
          <w:szCs w:val="21"/>
        </w:rPr>
        <w:t>‘Reconstructed’</w:t>
      </w:r>
      <w:r>
        <w:rPr>
          <w:rFonts w:asciiTheme="majorHAnsi" w:hAnsiTheme="majorHAnsi" w:cs="ArialMT"/>
          <w:sz w:val="21"/>
          <w:szCs w:val="21"/>
        </w:rPr>
        <w:t xml:space="preserve"> Alternative</w:t>
      </w:r>
    </w:p>
    <w:p w:rsidR="00947B48" w:rsidRPr="00252061" w:rsidRDefault="00BB458E" w:rsidP="00947B48">
      <w:pPr>
        <w:pStyle w:val="BasicParagraph"/>
        <w:numPr>
          <w:ilvl w:val="0"/>
          <w:numId w:val="27"/>
        </w:numPr>
        <w:rPr>
          <w:rFonts w:asciiTheme="majorHAnsi" w:hAnsiTheme="majorHAnsi" w:cs="ArialMT"/>
          <w:sz w:val="21"/>
          <w:szCs w:val="21"/>
        </w:rPr>
      </w:pPr>
      <w:r>
        <w:rPr>
          <w:rFonts w:asciiTheme="majorHAnsi" w:hAnsiTheme="majorHAnsi" w:cs="ArialMT"/>
          <w:sz w:val="21"/>
          <w:szCs w:val="21"/>
        </w:rPr>
        <w:t>M</w:t>
      </w:r>
      <w:r w:rsidR="00B43CF2">
        <w:rPr>
          <w:rFonts w:asciiTheme="majorHAnsi" w:hAnsiTheme="majorHAnsi" w:cs="ArialMT"/>
          <w:sz w:val="21"/>
          <w:szCs w:val="21"/>
        </w:rPr>
        <w:t>ake no changes to the existing streetscapes</w:t>
      </w:r>
    </w:p>
    <w:p w:rsidR="00947B48" w:rsidRPr="00947B48" w:rsidRDefault="00947B48" w:rsidP="00947B48">
      <w:pPr>
        <w:pStyle w:val="BasicParagraph"/>
        <w:rPr>
          <w:rFonts w:asciiTheme="majorHAnsi" w:hAnsiTheme="majorHAnsi" w:cs="ArialMT"/>
          <w:sz w:val="21"/>
          <w:szCs w:val="21"/>
        </w:rPr>
      </w:pPr>
    </w:p>
    <w:sectPr w:rsidR="00947B48" w:rsidRPr="00947B48" w:rsidSect="008E0489">
      <w:pgSz w:w="12240" w:h="15840"/>
      <w:pgMar w:top="720" w:right="1350" w:bottom="1440" w:left="1260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2B" w:rsidRDefault="00CB402B">
      <w:r>
        <w:separator/>
      </w:r>
    </w:p>
  </w:endnote>
  <w:endnote w:type="continuationSeparator" w:id="0">
    <w:p w:rsidR="00CB402B" w:rsidRDefault="00CB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2B" w:rsidRDefault="00CB402B">
      <w:r>
        <w:separator/>
      </w:r>
    </w:p>
  </w:footnote>
  <w:footnote w:type="continuationSeparator" w:id="0">
    <w:p w:rsidR="00CB402B" w:rsidRDefault="00CB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93"/>
    <w:multiLevelType w:val="hybridMultilevel"/>
    <w:tmpl w:val="70B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D52"/>
    <w:multiLevelType w:val="hybridMultilevel"/>
    <w:tmpl w:val="B57C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DA"/>
    <w:multiLevelType w:val="hybridMultilevel"/>
    <w:tmpl w:val="7662F53C"/>
    <w:lvl w:ilvl="0" w:tplc="9F9E1C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30F"/>
    <w:multiLevelType w:val="hybridMultilevel"/>
    <w:tmpl w:val="F87EC25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0F9C"/>
    <w:multiLevelType w:val="multilevel"/>
    <w:tmpl w:val="86C46D5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2A5D"/>
    <w:multiLevelType w:val="hybridMultilevel"/>
    <w:tmpl w:val="BA3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0AE"/>
    <w:multiLevelType w:val="hybridMultilevel"/>
    <w:tmpl w:val="D730E7E8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3D1"/>
    <w:multiLevelType w:val="hybridMultilevel"/>
    <w:tmpl w:val="27D8FE8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584"/>
    <w:multiLevelType w:val="hybridMultilevel"/>
    <w:tmpl w:val="BFA25184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0998"/>
    <w:multiLevelType w:val="hybridMultilevel"/>
    <w:tmpl w:val="77126210"/>
    <w:lvl w:ilvl="0" w:tplc="00D08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30611"/>
    <w:multiLevelType w:val="hybridMultilevel"/>
    <w:tmpl w:val="C9660C76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0FA"/>
    <w:multiLevelType w:val="hybridMultilevel"/>
    <w:tmpl w:val="629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F4A0F"/>
    <w:multiLevelType w:val="hybridMultilevel"/>
    <w:tmpl w:val="DDAEE9FE"/>
    <w:lvl w:ilvl="0" w:tplc="F39C6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5BB0"/>
    <w:multiLevelType w:val="hybridMultilevel"/>
    <w:tmpl w:val="773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E001F"/>
    <w:multiLevelType w:val="hybridMultilevel"/>
    <w:tmpl w:val="BBA65450"/>
    <w:lvl w:ilvl="0" w:tplc="F39C6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45BAA"/>
    <w:multiLevelType w:val="hybridMultilevel"/>
    <w:tmpl w:val="86C46D5C"/>
    <w:lvl w:ilvl="0" w:tplc="BA200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77EB"/>
    <w:multiLevelType w:val="hybridMultilevel"/>
    <w:tmpl w:val="9786758E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23A9E"/>
    <w:multiLevelType w:val="hybridMultilevel"/>
    <w:tmpl w:val="11DC6ACE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5096D"/>
    <w:multiLevelType w:val="hybridMultilevel"/>
    <w:tmpl w:val="8AEABAC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27AAF"/>
    <w:multiLevelType w:val="multilevel"/>
    <w:tmpl w:val="DDAEE9F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02F9"/>
    <w:multiLevelType w:val="hybridMultilevel"/>
    <w:tmpl w:val="9206878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074D4"/>
    <w:multiLevelType w:val="multilevel"/>
    <w:tmpl w:val="771262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0991"/>
    <w:multiLevelType w:val="multilevel"/>
    <w:tmpl w:val="BFA25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15306"/>
    <w:multiLevelType w:val="hybridMultilevel"/>
    <w:tmpl w:val="9BF80D4A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7558"/>
    <w:multiLevelType w:val="multilevel"/>
    <w:tmpl w:val="04A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F680C"/>
    <w:multiLevelType w:val="hybridMultilevel"/>
    <w:tmpl w:val="C96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44C2"/>
    <w:multiLevelType w:val="hybridMultilevel"/>
    <w:tmpl w:val="3814DCA2"/>
    <w:lvl w:ilvl="0" w:tplc="44D27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0"/>
  </w:num>
  <w:num w:numId="5">
    <w:abstractNumId w:val="24"/>
  </w:num>
  <w:num w:numId="6">
    <w:abstractNumId w:val="5"/>
  </w:num>
  <w:num w:numId="7">
    <w:abstractNumId w:val="11"/>
  </w:num>
  <w:num w:numId="8">
    <w:abstractNumId w:val="14"/>
  </w:num>
  <w:num w:numId="9">
    <w:abstractNumId w:val="12"/>
  </w:num>
  <w:num w:numId="10">
    <w:abstractNumId w:val="19"/>
  </w:num>
  <w:num w:numId="11">
    <w:abstractNumId w:val="18"/>
  </w:num>
  <w:num w:numId="12">
    <w:abstractNumId w:val="23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26"/>
  </w:num>
  <w:num w:numId="19">
    <w:abstractNumId w:val="20"/>
  </w:num>
  <w:num w:numId="20">
    <w:abstractNumId w:val="16"/>
  </w:num>
  <w:num w:numId="21">
    <w:abstractNumId w:val="8"/>
  </w:num>
  <w:num w:numId="22">
    <w:abstractNumId w:val="22"/>
  </w:num>
  <w:num w:numId="23">
    <w:abstractNumId w:val="9"/>
  </w:num>
  <w:num w:numId="24">
    <w:abstractNumId w:val="21"/>
  </w:num>
  <w:num w:numId="25">
    <w:abstractNumId w:val="15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3DCE"/>
    <w:rsid w:val="0000150E"/>
    <w:rsid w:val="00046DFA"/>
    <w:rsid w:val="000B512A"/>
    <w:rsid w:val="000F40EF"/>
    <w:rsid w:val="001958AD"/>
    <w:rsid w:val="001A56DB"/>
    <w:rsid w:val="00214348"/>
    <w:rsid w:val="00252061"/>
    <w:rsid w:val="00267EE4"/>
    <w:rsid w:val="00277350"/>
    <w:rsid w:val="002C1EAF"/>
    <w:rsid w:val="00304879"/>
    <w:rsid w:val="00391640"/>
    <w:rsid w:val="003A7DBD"/>
    <w:rsid w:val="00471207"/>
    <w:rsid w:val="004752ED"/>
    <w:rsid w:val="004A5DBB"/>
    <w:rsid w:val="00566562"/>
    <w:rsid w:val="00573DBF"/>
    <w:rsid w:val="005C6847"/>
    <w:rsid w:val="0068389E"/>
    <w:rsid w:val="006C72ED"/>
    <w:rsid w:val="00721862"/>
    <w:rsid w:val="00852AC6"/>
    <w:rsid w:val="008561DB"/>
    <w:rsid w:val="008A49FD"/>
    <w:rsid w:val="008B43C8"/>
    <w:rsid w:val="008E0489"/>
    <w:rsid w:val="00933223"/>
    <w:rsid w:val="00947B48"/>
    <w:rsid w:val="00954CFA"/>
    <w:rsid w:val="00A06BDF"/>
    <w:rsid w:val="00A13050"/>
    <w:rsid w:val="00A32771"/>
    <w:rsid w:val="00A35DD4"/>
    <w:rsid w:val="00A50C34"/>
    <w:rsid w:val="00A61D25"/>
    <w:rsid w:val="00AE3F00"/>
    <w:rsid w:val="00B00C61"/>
    <w:rsid w:val="00B33DCE"/>
    <w:rsid w:val="00B43CF2"/>
    <w:rsid w:val="00B92979"/>
    <w:rsid w:val="00BB458E"/>
    <w:rsid w:val="00C837FA"/>
    <w:rsid w:val="00C83EC1"/>
    <w:rsid w:val="00CB402B"/>
    <w:rsid w:val="00D23812"/>
    <w:rsid w:val="00E763F6"/>
    <w:rsid w:val="00EF4B4D"/>
    <w:rsid w:val="00F662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D14C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27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leA">
    <w:name w:val="Title A"/>
    <w:rsid w:val="007221A0"/>
    <w:pPr>
      <w:tabs>
        <w:tab w:val="left" w:pos="0"/>
        <w:tab w:val="left" w:pos="720"/>
      </w:tabs>
      <w:ind w:left="720"/>
      <w:jc w:val="center"/>
    </w:pPr>
    <w:rPr>
      <w:rFonts w:ascii="Arial" w:eastAsia="ヒラギノ角ゴ Pro W3" w:hAnsi="Arial"/>
      <w:b/>
      <w:i/>
      <w:color w:val="000000"/>
      <w:sz w:val="28"/>
    </w:rPr>
  </w:style>
  <w:style w:type="paragraph" w:styleId="NormalWeb">
    <w:name w:val="Normal (Web)"/>
    <w:basedOn w:val="Normal"/>
    <w:uiPriority w:val="99"/>
    <w:rsid w:val="00D8718B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623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rsid w:val="00B05F0D"/>
    <w:pPr>
      <w:ind w:left="720"/>
      <w:contextualSpacing/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B05F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05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Cheyenne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thart</dc:creator>
  <cp:lastModifiedBy>sreyoshi</cp:lastModifiedBy>
  <cp:revision>4</cp:revision>
  <cp:lastPrinted>2013-04-01T18:17:00Z</cp:lastPrinted>
  <dcterms:created xsi:type="dcterms:W3CDTF">2014-07-22T22:05:00Z</dcterms:created>
  <dcterms:modified xsi:type="dcterms:W3CDTF">2014-07-30T15:51:00Z</dcterms:modified>
</cp:coreProperties>
</file>